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2AA" w:rsidRPr="00BF72AA" w:rsidRDefault="00BF72AA" w:rsidP="00BF72AA">
      <w:pPr>
        <w:widowControl/>
        <w:shd w:val="clear" w:color="auto" w:fill="FFFFFF"/>
        <w:spacing w:line="600" w:lineRule="exact"/>
        <w:jc w:val="center"/>
        <w:outlineLvl w:val="0"/>
        <w:rPr>
          <w:rFonts w:ascii="標楷體" w:eastAsia="標楷體" w:hAnsi="標楷體" w:cs="Lucida Sans Unicode"/>
          <w:b/>
          <w:bCs/>
          <w:color w:val="0000FF"/>
          <w:spacing w:val="8"/>
          <w:kern w:val="36"/>
          <w:sz w:val="40"/>
          <w:szCs w:val="40"/>
        </w:rPr>
      </w:pPr>
      <w:r w:rsidRPr="00BF72AA">
        <w:rPr>
          <w:rFonts w:ascii="標楷體" w:eastAsia="標楷體" w:hAnsi="標楷體" w:cs="Lucida Sans Unicode" w:hint="eastAsia"/>
          <w:b/>
          <w:bCs/>
          <w:color w:val="0000FF"/>
          <w:spacing w:val="8"/>
          <w:kern w:val="36"/>
          <w:sz w:val="40"/>
          <w:szCs w:val="40"/>
        </w:rPr>
        <w:t>新竹市私立曙光女中109年執行教育部國教署</w:t>
      </w:r>
    </w:p>
    <w:p w:rsidR="00F40ED6" w:rsidRDefault="00BF72AA" w:rsidP="00BF72AA">
      <w:pPr>
        <w:widowControl/>
        <w:shd w:val="clear" w:color="auto" w:fill="FFFFFF"/>
        <w:spacing w:line="600" w:lineRule="exact"/>
        <w:jc w:val="center"/>
        <w:outlineLvl w:val="0"/>
        <w:rPr>
          <w:rFonts w:ascii="標楷體" w:eastAsia="標楷體" w:hAnsi="標楷體" w:cs="Lucida Sans Unicode"/>
          <w:b/>
          <w:bCs/>
          <w:color w:val="0000FF"/>
          <w:spacing w:val="8"/>
          <w:kern w:val="36"/>
          <w:sz w:val="40"/>
          <w:szCs w:val="40"/>
        </w:rPr>
      </w:pPr>
      <w:r w:rsidRPr="00BF72AA">
        <w:rPr>
          <w:rFonts w:ascii="標楷體" w:eastAsia="標楷體" w:hAnsi="標楷體" w:cs="Lucida Sans Unicode" w:hint="eastAsia"/>
          <w:b/>
          <w:bCs/>
          <w:color w:val="0000FF"/>
          <w:spacing w:val="8"/>
          <w:kern w:val="36"/>
          <w:sz w:val="40"/>
          <w:szCs w:val="40"/>
        </w:rPr>
        <w:t xml:space="preserve">     補助「推動拒毒健康校園」第3年計畫系列活動</w:t>
      </w:r>
      <w:r>
        <w:rPr>
          <w:rFonts w:ascii="標楷體" w:eastAsia="標楷體" w:hAnsi="標楷體" w:cs="Lucida Sans Unicode" w:hint="eastAsia"/>
          <w:b/>
          <w:bCs/>
          <w:color w:val="0000FF"/>
          <w:spacing w:val="8"/>
          <w:kern w:val="36"/>
          <w:sz w:val="40"/>
          <w:szCs w:val="40"/>
        </w:rPr>
        <w:t>1</w:t>
      </w:r>
    </w:p>
    <w:p w:rsidR="00A65F83" w:rsidRPr="00007621" w:rsidRDefault="00A65F83" w:rsidP="00BF72AA">
      <w:pPr>
        <w:widowControl/>
        <w:shd w:val="clear" w:color="auto" w:fill="FFFFFF"/>
        <w:spacing w:line="600" w:lineRule="exact"/>
        <w:jc w:val="center"/>
        <w:outlineLvl w:val="0"/>
        <w:rPr>
          <w:rFonts w:ascii="標楷體" w:eastAsia="標楷體" w:hAnsi="標楷體" w:cs="Lucida Sans Unicode"/>
          <w:b/>
          <w:bCs/>
          <w:color w:val="0000FF"/>
          <w:spacing w:val="8"/>
          <w:kern w:val="36"/>
          <w:sz w:val="40"/>
          <w:szCs w:val="40"/>
        </w:rPr>
      </w:pPr>
      <w:bookmarkStart w:id="0" w:name="_GoBack"/>
      <w:bookmarkEnd w:id="0"/>
    </w:p>
    <w:p w:rsidR="001B5255" w:rsidRPr="00BF72AA" w:rsidRDefault="001B5255" w:rsidP="00F94EB4">
      <w:pPr>
        <w:pStyle w:val="a9"/>
        <w:widowControl/>
        <w:numPr>
          <w:ilvl w:val="0"/>
          <w:numId w:val="1"/>
        </w:numPr>
        <w:shd w:val="clear" w:color="auto" w:fill="FFFFFF"/>
        <w:spacing w:line="600" w:lineRule="exact"/>
        <w:ind w:leftChars="0"/>
        <w:jc w:val="center"/>
        <w:outlineLvl w:val="0"/>
        <w:rPr>
          <w:rFonts w:ascii="標楷體" w:eastAsia="標楷體" w:hAnsi="標楷體" w:cs="Lucida Sans Unicode"/>
          <w:b/>
          <w:bCs/>
          <w:color w:val="000000" w:themeColor="text1"/>
          <w:spacing w:val="8"/>
          <w:kern w:val="36"/>
          <w:sz w:val="40"/>
          <w:szCs w:val="40"/>
        </w:rPr>
      </w:pPr>
      <w:r w:rsidRPr="00BF72AA">
        <w:rPr>
          <w:rFonts w:ascii="標楷體" w:eastAsia="標楷體" w:hAnsi="標楷體" w:cs="Lucida Sans Unicode" w:hint="eastAsia"/>
          <w:b/>
          <w:bCs/>
          <w:color w:val="000000" w:themeColor="text1"/>
          <w:spacing w:val="8"/>
          <w:kern w:val="36"/>
          <w:sz w:val="40"/>
          <w:szCs w:val="40"/>
        </w:rPr>
        <w:t>成立校內防制學生藥物濫用教學工作坊，運</w:t>
      </w:r>
    </w:p>
    <w:p w:rsidR="00F94EB4" w:rsidRPr="00BF72AA" w:rsidRDefault="00F94EB4" w:rsidP="001B5255">
      <w:pPr>
        <w:widowControl/>
        <w:shd w:val="clear" w:color="auto" w:fill="FFFFFF"/>
        <w:spacing w:line="600" w:lineRule="exact"/>
        <w:jc w:val="center"/>
        <w:outlineLvl w:val="0"/>
        <w:rPr>
          <w:rFonts w:ascii="標楷體" w:eastAsia="標楷體" w:hAnsi="標楷體" w:cs="Lucida Sans Unicode"/>
          <w:b/>
          <w:bCs/>
          <w:color w:val="000000" w:themeColor="text1"/>
          <w:spacing w:val="8"/>
          <w:kern w:val="36"/>
          <w:sz w:val="40"/>
          <w:szCs w:val="40"/>
        </w:rPr>
      </w:pPr>
      <w:r w:rsidRPr="00BF72AA">
        <w:rPr>
          <w:rFonts w:ascii="標楷體" w:eastAsia="標楷體" w:hAnsi="標楷體" w:cs="Lucida Sans Unicode" w:hint="eastAsia"/>
          <w:b/>
          <w:bCs/>
          <w:color w:val="000000" w:themeColor="text1"/>
          <w:spacing w:val="8"/>
          <w:kern w:val="36"/>
          <w:sz w:val="40"/>
          <w:szCs w:val="40"/>
        </w:rPr>
        <w:t xml:space="preserve">    </w:t>
      </w:r>
      <w:r w:rsidR="001B5255" w:rsidRPr="00BF72AA">
        <w:rPr>
          <w:rFonts w:ascii="標楷體" w:eastAsia="標楷體" w:hAnsi="標楷體" w:cs="Lucida Sans Unicode" w:hint="eastAsia"/>
          <w:b/>
          <w:bCs/>
          <w:color w:val="000000" w:themeColor="text1"/>
          <w:spacing w:val="8"/>
          <w:kern w:val="36"/>
          <w:sz w:val="40"/>
          <w:szCs w:val="40"/>
        </w:rPr>
        <w:t>用教育部分</w:t>
      </w:r>
      <w:proofErr w:type="gramStart"/>
      <w:r w:rsidR="001B5255" w:rsidRPr="00BF72AA">
        <w:rPr>
          <w:rFonts w:ascii="標楷體" w:eastAsia="標楷體" w:hAnsi="標楷體" w:cs="Lucida Sans Unicode" w:hint="eastAsia"/>
          <w:b/>
          <w:bCs/>
          <w:color w:val="000000" w:themeColor="text1"/>
          <w:spacing w:val="8"/>
          <w:kern w:val="36"/>
          <w:sz w:val="40"/>
          <w:szCs w:val="40"/>
        </w:rPr>
        <w:t>齡</w:t>
      </w:r>
      <w:proofErr w:type="gramEnd"/>
      <w:r w:rsidR="001B5255" w:rsidRPr="00BF72AA">
        <w:rPr>
          <w:rFonts w:ascii="標楷體" w:eastAsia="標楷體" w:hAnsi="標楷體" w:cs="Lucida Sans Unicode" w:hint="eastAsia"/>
          <w:b/>
          <w:bCs/>
          <w:color w:val="000000" w:themeColor="text1"/>
          <w:spacing w:val="8"/>
          <w:kern w:val="36"/>
          <w:sz w:val="40"/>
          <w:szCs w:val="40"/>
        </w:rPr>
        <w:t>補充教材或其他資源，指導各</w:t>
      </w:r>
    </w:p>
    <w:p w:rsidR="001B5255" w:rsidRPr="00BF72AA" w:rsidRDefault="00F94EB4" w:rsidP="001B5255">
      <w:pPr>
        <w:widowControl/>
        <w:shd w:val="clear" w:color="auto" w:fill="FFFFFF"/>
        <w:spacing w:line="600" w:lineRule="exact"/>
        <w:jc w:val="center"/>
        <w:outlineLvl w:val="0"/>
        <w:rPr>
          <w:rFonts w:ascii="標楷體" w:eastAsia="標楷體" w:hAnsi="標楷體" w:cs="Lucida Sans Unicode"/>
          <w:b/>
          <w:bCs/>
          <w:color w:val="000000" w:themeColor="text1"/>
          <w:spacing w:val="8"/>
          <w:kern w:val="36"/>
          <w:sz w:val="40"/>
          <w:szCs w:val="40"/>
        </w:rPr>
      </w:pPr>
      <w:r w:rsidRPr="00BF72AA">
        <w:rPr>
          <w:rFonts w:ascii="標楷體" w:eastAsia="標楷體" w:hAnsi="標楷體" w:cs="Lucida Sans Unicode" w:hint="eastAsia"/>
          <w:b/>
          <w:bCs/>
          <w:color w:val="000000" w:themeColor="text1"/>
          <w:spacing w:val="8"/>
          <w:kern w:val="36"/>
          <w:sz w:val="40"/>
          <w:szCs w:val="40"/>
        </w:rPr>
        <w:t xml:space="preserve">    </w:t>
      </w:r>
      <w:r w:rsidR="001B5255" w:rsidRPr="00BF72AA">
        <w:rPr>
          <w:rFonts w:ascii="標楷體" w:eastAsia="標楷體" w:hAnsi="標楷體" w:cs="Lucida Sans Unicode" w:hint="eastAsia"/>
          <w:b/>
          <w:bCs/>
          <w:color w:val="000000" w:themeColor="text1"/>
          <w:spacing w:val="8"/>
          <w:kern w:val="36"/>
          <w:sz w:val="40"/>
          <w:szCs w:val="40"/>
        </w:rPr>
        <w:t>科教師將議題融入課程，發展學科特色教案:</w:t>
      </w:r>
    </w:p>
    <w:p w:rsidR="00F40ED6" w:rsidRDefault="00F40ED6" w:rsidP="00F40ED6">
      <w:pPr>
        <w:widowControl/>
        <w:shd w:val="clear" w:color="auto" w:fill="FFFFFF"/>
        <w:spacing w:line="600" w:lineRule="exact"/>
        <w:outlineLvl w:val="0"/>
        <w:rPr>
          <w:rFonts w:ascii="標楷體" w:eastAsia="標楷體" w:hAnsi="標楷體" w:cs="Lucida Sans Unicode"/>
          <w:b/>
          <w:bCs/>
          <w:color w:val="000000" w:themeColor="text1"/>
          <w:spacing w:val="8"/>
          <w:kern w:val="36"/>
          <w:sz w:val="40"/>
          <w:szCs w:val="40"/>
        </w:rPr>
      </w:pPr>
    </w:p>
    <w:p w:rsidR="001B5255" w:rsidRPr="00315319" w:rsidRDefault="00BF72AA" w:rsidP="00BF72AA">
      <w:pPr>
        <w:widowControl/>
        <w:shd w:val="clear" w:color="auto" w:fill="FFFFFF"/>
        <w:tabs>
          <w:tab w:val="left" w:pos="705"/>
          <w:tab w:val="center" w:pos="4416"/>
        </w:tabs>
        <w:spacing w:line="760" w:lineRule="exact"/>
        <w:jc w:val="center"/>
        <w:outlineLvl w:val="0"/>
        <w:rPr>
          <w:rFonts w:ascii="標楷體" w:eastAsia="標楷體" w:hAnsi="標楷體" w:cs="Lucida Sans Unicode"/>
          <w:b/>
          <w:bCs/>
          <w:color w:val="FF0000"/>
          <w:spacing w:val="8"/>
          <w:kern w:val="36"/>
          <w:sz w:val="40"/>
          <w:szCs w:val="40"/>
        </w:rPr>
      </w:pPr>
      <w:r>
        <w:rPr>
          <w:rFonts w:ascii="標楷體" w:eastAsia="標楷體" w:hAnsi="標楷體" w:cs="Lucida Sans Unicode" w:hint="eastAsia"/>
          <w:b/>
          <w:bCs/>
          <w:color w:val="FF0000"/>
          <w:spacing w:val="8"/>
          <w:kern w:val="36"/>
          <w:sz w:val="40"/>
          <w:szCs w:val="40"/>
        </w:rPr>
        <w:t xml:space="preserve">  </w:t>
      </w:r>
      <w:r w:rsidR="001B5255" w:rsidRPr="00315319">
        <w:rPr>
          <w:rFonts w:ascii="標楷體" w:eastAsia="標楷體" w:hAnsi="標楷體" w:cs="Lucida Sans Unicode" w:hint="eastAsia"/>
          <w:b/>
          <w:bCs/>
          <w:color w:val="FF0000"/>
          <w:spacing w:val="8"/>
          <w:kern w:val="36"/>
          <w:sz w:val="40"/>
          <w:szCs w:val="40"/>
        </w:rPr>
        <w:t>(1)價值思辨與毒品對話(生命教育)</w:t>
      </w:r>
    </w:p>
    <w:p w:rsidR="001B5255" w:rsidRPr="00315319" w:rsidRDefault="00F40ED6" w:rsidP="00FE0CB0">
      <w:pPr>
        <w:widowControl/>
        <w:shd w:val="clear" w:color="auto" w:fill="FFFFFF"/>
        <w:tabs>
          <w:tab w:val="left" w:pos="870"/>
          <w:tab w:val="center" w:pos="4416"/>
        </w:tabs>
        <w:spacing w:line="760" w:lineRule="exact"/>
        <w:jc w:val="both"/>
        <w:outlineLvl w:val="0"/>
        <w:rPr>
          <w:rFonts w:ascii="標楷體" w:eastAsia="標楷體" w:hAnsi="標楷體" w:cs="Lucida Sans Unicode"/>
          <w:b/>
          <w:bCs/>
          <w:color w:val="FF0000"/>
          <w:spacing w:val="8"/>
          <w:kern w:val="36"/>
          <w:sz w:val="40"/>
          <w:szCs w:val="40"/>
        </w:rPr>
      </w:pPr>
      <w:r w:rsidRPr="00315319">
        <w:rPr>
          <w:rFonts w:ascii="標楷體" w:eastAsia="標楷體" w:hAnsi="標楷體" w:cs="Lucida Sans Unicode"/>
          <w:b/>
          <w:bCs/>
          <w:color w:val="FF0000"/>
          <w:spacing w:val="8"/>
          <w:kern w:val="36"/>
          <w:sz w:val="40"/>
          <w:szCs w:val="40"/>
        </w:rPr>
        <w:tab/>
      </w:r>
      <w:r w:rsidRPr="00315319">
        <w:rPr>
          <w:rFonts w:ascii="標楷體" w:eastAsia="標楷體" w:hAnsi="標楷體" w:cs="Lucida Sans Unicode" w:hint="eastAsia"/>
          <w:b/>
          <w:bCs/>
          <w:color w:val="FF0000"/>
          <w:spacing w:val="8"/>
          <w:kern w:val="36"/>
          <w:sz w:val="40"/>
          <w:szCs w:val="40"/>
        </w:rPr>
        <w:t xml:space="preserve"> </w:t>
      </w:r>
      <w:r w:rsidR="001B5255" w:rsidRPr="00315319">
        <w:rPr>
          <w:rFonts w:ascii="標楷體" w:eastAsia="標楷體" w:hAnsi="標楷體" w:cs="Lucida Sans Unicode" w:hint="eastAsia"/>
          <w:b/>
          <w:bCs/>
          <w:color w:val="FF0000"/>
          <w:spacing w:val="8"/>
          <w:kern w:val="36"/>
          <w:sz w:val="40"/>
          <w:szCs w:val="40"/>
        </w:rPr>
        <w:t>(2)</w:t>
      </w:r>
      <w:r w:rsidR="000E3141" w:rsidRPr="000E3141">
        <w:rPr>
          <w:rFonts w:hint="eastAsia"/>
        </w:rPr>
        <w:t xml:space="preserve"> </w:t>
      </w:r>
      <w:r w:rsidR="000E3141" w:rsidRPr="000E3141">
        <w:rPr>
          <w:rFonts w:ascii="標楷體" w:eastAsia="標楷體" w:hAnsi="標楷體" w:cs="Lucida Sans Unicode" w:hint="eastAsia"/>
          <w:b/>
          <w:bCs/>
          <w:color w:val="FF0000"/>
          <w:spacing w:val="8"/>
          <w:kern w:val="36"/>
          <w:sz w:val="40"/>
          <w:szCs w:val="40"/>
        </w:rPr>
        <w:t>淺談藥物濫用與運動治療</w:t>
      </w:r>
      <w:r w:rsidR="001B5255" w:rsidRPr="00315319">
        <w:rPr>
          <w:rFonts w:ascii="標楷體" w:eastAsia="標楷體" w:hAnsi="標楷體" w:cs="Lucida Sans Unicode" w:hint="eastAsia"/>
          <w:b/>
          <w:bCs/>
          <w:color w:val="FF0000"/>
          <w:spacing w:val="8"/>
          <w:kern w:val="36"/>
          <w:sz w:val="40"/>
          <w:szCs w:val="40"/>
        </w:rPr>
        <w:t>(體育科)</w:t>
      </w:r>
    </w:p>
    <w:p w:rsidR="001B5255" w:rsidRPr="00315319" w:rsidRDefault="00F40ED6" w:rsidP="00FE0CB0">
      <w:pPr>
        <w:widowControl/>
        <w:shd w:val="clear" w:color="auto" w:fill="FFFFFF"/>
        <w:spacing w:line="760" w:lineRule="exact"/>
        <w:jc w:val="both"/>
        <w:outlineLvl w:val="0"/>
        <w:rPr>
          <w:rFonts w:ascii="標楷體" w:eastAsia="標楷體" w:hAnsi="標楷體" w:cs="Lucida Sans Unicode"/>
          <w:b/>
          <w:bCs/>
          <w:color w:val="FF0000"/>
          <w:spacing w:val="8"/>
          <w:kern w:val="36"/>
          <w:sz w:val="40"/>
          <w:szCs w:val="40"/>
        </w:rPr>
      </w:pPr>
      <w:r w:rsidRPr="00315319">
        <w:rPr>
          <w:rFonts w:ascii="標楷體" w:eastAsia="標楷體" w:hAnsi="標楷體" w:cs="Lucida Sans Unicode" w:hint="eastAsia"/>
          <w:b/>
          <w:bCs/>
          <w:color w:val="FF0000"/>
          <w:spacing w:val="8"/>
          <w:kern w:val="36"/>
          <w:sz w:val="40"/>
          <w:szCs w:val="40"/>
        </w:rPr>
        <w:t xml:space="preserve">     </w:t>
      </w:r>
      <w:r w:rsidR="001B5255" w:rsidRPr="00315319">
        <w:rPr>
          <w:rFonts w:ascii="標楷體" w:eastAsia="標楷體" w:hAnsi="標楷體" w:cs="Lucida Sans Unicode" w:hint="eastAsia"/>
          <w:b/>
          <w:bCs/>
          <w:color w:val="FF0000"/>
          <w:spacing w:val="8"/>
          <w:kern w:val="36"/>
          <w:sz w:val="40"/>
          <w:szCs w:val="40"/>
        </w:rPr>
        <w:t>(3)毒品法律面面觀(公民科)</w:t>
      </w:r>
    </w:p>
    <w:p w:rsidR="001B5255" w:rsidRPr="00315319" w:rsidRDefault="00F40ED6" w:rsidP="00FE0CB0">
      <w:pPr>
        <w:widowControl/>
        <w:shd w:val="clear" w:color="auto" w:fill="FFFFFF"/>
        <w:spacing w:line="760" w:lineRule="exact"/>
        <w:jc w:val="both"/>
        <w:outlineLvl w:val="0"/>
        <w:rPr>
          <w:rFonts w:ascii="標楷體" w:eastAsia="標楷體" w:hAnsi="標楷體" w:cs="Lucida Sans Unicode"/>
          <w:b/>
          <w:bCs/>
          <w:color w:val="FF0000"/>
          <w:spacing w:val="8"/>
          <w:kern w:val="36"/>
          <w:sz w:val="40"/>
          <w:szCs w:val="40"/>
        </w:rPr>
      </w:pPr>
      <w:r w:rsidRPr="00315319">
        <w:rPr>
          <w:rFonts w:ascii="標楷體" w:eastAsia="標楷體" w:hAnsi="標楷體" w:cs="Lucida Sans Unicode" w:hint="eastAsia"/>
          <w:b/>
          <w:bCs/>
          <w:color w:val="FF0000"/>
          <w:spacing w:val="8"/>
          <w:kern w:val="36"/>
          <w:sz w:val="40"/>
          <w:szCs w:val="40"/>
        </w:rPr>
        <w:t xml:space="preserve">     </w:t>
      </w:r>
      <w:r w:rsidR="001B5255" w:rsidRPr="00315319">
        <w:rPr>
          <w:rFonts w:ascii="標楷體" w:eastAsia="標楷體" w:hAnsi="標楷體" w:cs="Lucida Sans Unicode" w:hint="eastAsia"/>
          <w:b/>
          <w:bCs/>
          <w:color w:val="FF0000"/>
          <w:spacing w:val="8"/>
          <w:kern w:val="36"/>
          <w:sz w:val="40"/>
          <w:szCs w:val="40"/>
        </w:rPr>
        <w:t>(4)無毒青春、元氣人生(</w:t>
      </w:r>
      <w:r w:rsidRPr="00315319">
        <w:rPr>
          <w:rFonts w:ascii="標楷體" w:eastAsia="標楷體" w:hAnsi="標楷體" w:cs="Lucida Sans Unicode" w:hint="eastAsia"/>
          <w:b/>
          <w:bCs/>
          <w:color w:val="FF0000"/>
          <w:spacing w:val="8"/>
          <w:kern w:val="36"/>
          <w:sz w:val="40"/>
          <w:szCs w:val="40"/>
        </w:rPr>
        <w:t>生活</w:t>
      </w:r>
      <w:r w:rsidR="001B5255" w:rsidRPr="00315319">
        <w:rPr>
          <w:rFonts w:ascii="標楷體" w:eastAsia="標楷體" w:hAnsi="標楷體" w:cs="Lucida Sans Unicode" w:hint="eastAsia"/>
          <w:b/>
          <w:bCs/>
          <w:color w:val="FF0000"/>
          <w:spacing w:val="8"/>
          <w:kern w:val="36"/>
          <w:sz w:val="40"/>
          <w:szCs w:val="40"/>
        </w:rPr>
        <w:t>輔導科)</w:t>
      </w:r>
    </w:p>
    <w:p w:rsidR="005716F6" w:rsidRPr="00315319" w:rsidRDefault="00F40ED6" w:rsidP="00FE0CB0">
      <w:pPr>
        <w:widowControl/>
        <w:shd w:val="clear" w:color="auto" w:fill="FFFFFF"/>
        <w:spacing w:line="760" w:lineRule="exact"/>
        <w:jc w:val="both"/>
        <w:outlineLvl w:val="0"/>
        <w:rPr>
          <w:rFonts w:ascii="標楷體" w:eastAsia="標楷體" w:hAnsi="標楷體" w:cs="Lucida Sans Unicode"/>
          <w:b/>
          <w:bCs/>
          <w:color w:val="FF0000"/>
          <w:spacing w:val="8"/>
          <w:kern w:val="36"/>
          <w:sz w:val="40"/>
          <w:szCs w:val="40"/>
        </w:rPr>
      </w:pPr>
      <w:r w:rsidRPr="00315319">
        <w:rPr>
          <w:rFonts w:ascii="標楷體" w:eastAsia="標楷體" w:hAnsi="標楷體" w:cs="Lucida Sans Unicode" w:hint="eastAsia"/>
          <w:b/>
          <w:bCs/>
          <w:color w:val="FF0000"/>
          <w:spacing w:val="8"/>
          <w:kern w:val="36"/>
          <w:sz w:val="40"/>
          <w:szCs w:val="40"/>
        </w:rPr>
        <w:t xml:space="preserve">     </w:t>
      </w:r>
      <w:r w:rsidR="001B5255" w:rsidRPr="00315319">
        <w:rPr>
          <w:rFonts w:ascii="標楷體" w:eastAsia="標楷體" w:hAnsi="標楷體" w:cs="Lucida Sans Unicode" w:hint="eastAsia"/>
          <w:b/>
          <w:bCs/>
          <w:color w:val="FF0000"/>
          <w:spacing w:val="8"/>
          <w:kern w:val="36"/>
          <w:sz w:val="40"/>
          <w:szCs w:val="40"/>
        </w:rPr>
        <w:t>(5)無毒有我(全民國防科)</w:t>
      </w:r>
      <w:r w:rsidRPr="00315319">
        <w:rPr>
          <w:rFonts w:ascii="標楷體" w:eastAsia="標楷體" w:hAnsi="標楷體" w:cs="Lucida Sans Unicode" w:hint="eastAsia"/>
          <w:b/>
          <w:bCs/>
          <w:color w:val="FF0000"/>
          <w:spacing w:val="8"/>
          <w:kern w:val="36"/>
          <w:sz w:val="40"/>
          <w:szCs w:val="40"/>
        </w:rPr>
        <w:t xml:space="preserve"> </w:t>
      </w:r>
    </w:p>
    <w:sectPr w:rsidR="005716F6" w:rsidRPr="00315319" w:rsidSect="00371A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274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668" w:rsidRDefault="00505668" w:rsidP="00516FA9">
      <w:r>
        <w:separator/>
      </w:r>
    </w:p>
  </w:endnote>
  <w:endnote w:type="continuationSeparator" w:id="0">
    <w:p w:rsidR="00505668" w:rsidRDefault="00505668" w:rsidP="00516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9E0" w:rsidRDefault="00A969E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9E0" w:rsidRDefault="00A969E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9E0" w:rsidRDefault="00A969E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668" w:rsidRDefault="00505668" w:rsidP="00516FA9">
      <w:r>
        <w:separator/>
      </w:r>
    </w:p>
  </w:footnote>
  <w:footnote w:type="continuationSeparator" w:id="0">
    <w:p w:rsidR="00505668" w:rsidRDefault="00505668" w:rsidP="00516F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9E0" w:rsidRDefault="00505668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59855" o:spid="_x0000_s2056" type="#_x0000_t75" style="position:absolute;margin-left:0;margin-top:0;width:868.5pt;height:367.85pt;z-index:-251657216;mso-position-horizontal:center;mso-position-horizontal-relative:margin;mso-position-vertical:center;mso-position-vertical-relative:margin" o:allowincell="f">
          <v:imagedata r:id="rId1" o:title="2018022315032600_small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9E0" w:rsidRDefault="00505668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59856" o:spid="_x0000_s2057" type="#_x0000_t75" style="position:absolute;margin-left:0;margin-top:0;width:868.5pt;height:367.85pt;z-index:-251656192;mso-position-horizontal:center;mso-position-horizontal-relative:margin;mso-position-vertical:center;mso-position-vertical-relative:margin" o:allowincell="f">
          <v:imagedata r:id="rId1" o:title="2018022315032600_small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9E0" w:rsidRDefault="00505668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59854" o:spid="_x0000_s2055" type="#_x0000_t75" style="position:absolute;margin-left:0;margin-top:0;width:868.5pt;height:367.85pt;z-index:-251658240;mso-position-horizontal:center;mso-position-horizontal-relative:margin;mso-position-vertical:center;mso-position-vertical-relative:margin" o:allowincell="f">
          <v:imagedata r:id="rId1" o:title="2018022315032600_small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C7768"/>
    <w:multiLevelType w:val="hybridMultilevel"/>
    <w:tmpl w:val="36B05934"/>
    <w:lvl w:ilvl="0" w:tplc="3A2611FC">
      <w:start w:val="1"/>
      <w:numFmt w:val="taiwaneseCountingThousand"/>
      <w:lvlText w:val="(%1)"/>
      <w:lvlJc w:val="left"/>
      <w:pPr>
        <w:ind w:left="870" w:hanging="8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3DE"/>
    <w:rsid w:val="00007621"/>
    <w:rsid w:val="00017ABE"/>
    <w:rsid w:val="00017F34"/>
    <w:rsid w:val="000470B7"/>
    <w:rsid w:val="00061092"/>
    <w:rsid w:val="000E3141"/>
    <w:rsid w:val="000E36E6"/>
    <w:rsid w:val="00104965"/>
    <w:rsid w:val="00175D12"/>
    <w:rsid w:val="00194553"/>
    <w:rsid w:val="001A710C"/>
    <w:rsid w:val="001B2107"/>
    <w:rsid w:val="001B5255"/>
    <w:rsid w:val="001B6825"/>
    <w:rsid w:val="001C440E"/>
    <w:rsid w:val="001C6458"/>
    <w:rsid w:val="001F6BDB"/>
    <w:rsid w:val="00217A85"/>
    <w:rsid w:val="002323DE"/>
    <w:rsid w:val="002915C1"/>
    <w:rsid w:val="002A6CAE"/>
    <w:rsid w:val="00312DCD"/>
    <w:rsid w:val="00315319"/>
    <w:rsid w:val="0034248D"/>
    <w:rsid w:val="00371A47"/>
    <w:rsid w:val="003B0ED9"/>
    <w:rsid w:val="003B5967"/>
    <w:rsid w:val="003D72F4"/>
    <w:rsid w:val="00443463"/>
    <w:rsid w:val="00456FEE"/>
    <w:rsid w:val="00476314"/>
    <w:rsid w:val="00484724"/>
    <w:rsid w:val="00485319"/>
    <w:rsid w:val="00497C26"/>
    <w:rsid w:val="004B352B"/>
    <w:rsid w:val="004D1D50"/>
    <w:rsid w:val="004D57FC"/>
    <w:rsid w:val="004D7D9D"/>
    <w:rsid w:val="004E1DF1"/>
    <w:rsid w:val="004E309F"/>
    <w:rsid w:val="00505668"/>
    <w:rsid w:val="00516FA9"/>
    <w:rsid w:val="005179CD"/>
    <w:rsid w:val="00545807"/>
    <w:rsid w:val="005716F6"/>
    <w:rsid w:val="00576F49"/>
    <w:rsid w:val="00601493"/>
    <w:rsid w:val="00602CE7"/>
    <w:rsid w:val="00677D83"/>
    <w:rsid w:val="0068005F"/>
    <w:rsid w:val="006B5A69"/>
    <w:rsid w:val="007451E6"/>
    <w:rsid w:val="007C4841"/>
    <w:rsid w:val="007D3144"/>
    <w:rsid w:val="007E6845"/>
    <w:rsid w:val="00806ABA"/>
    <w:rsid w:val="00870560"/>
    <w:rsid w:val="008813DA"/>
    <w:rsid w:val="008C60C5"/>
    <w:rsid w:val="008E53EA"/>
    <w:rsid w:val="00936BAF"/>
    <w:rsid w:val="00974C3F"/>
    <w:rsid w:val="00990E8E"/>
    <w:rsid w:val="009A4B69"/>
    <w:rsid w:val="00A00B67"/>
    <w:rsid w:val="00A00C96"/>
    <w:rsid w:val="00A2308E"/>
    <w:rsid w:val="00A37A57"/>
    <w:rsid w:val="00A65F83"/>
    <w:rsid w:val="00A95819"/>
    <w:rsid w:val="00A969E0"/>
    <w:rsid w:val="00AB1033"/>
    <w:rsid w:val="00AB5A3C"/>
    <w:rsid w:val="00B13D1A"/>
    <w:rsid w:val="00BA5FE1"/>
    <w:rsid w:val="00BF72AA"/>
    <w:rsid w:val="00BF7E49"/>
    <w:rsid w:val="00C27952"/>
    <w:rsid w:val="00D21808"/>
    <w:rsid w:val="00D34A57"/>
    <w:rsid w:val="00D71421"/>
    <w:rsid w:val="00D8496D"/>
    <w:rsid w:val="00DB0C71"/>
    <w:rsid w:val="00DE1B70"/>
    <w:rsid w:val="00E013D9"/>
    <w:rsid w:val="00E018F4"/>
    <w:rsid w:val="00EA162B"/>
    <w:rsid w:val="00EA31FF"/>
    <w:rsid w:val="00EB7B83"/>
    <w:rsid w:val="00ED5437"/>
    <w:rsid w:val="00EF4B5D"/>
    <w:rsid w:val="00EF6890"/>
    <w:rsid w:val="00F40ED6"/>
    <w:rsid w:val="00F56504"/>
    <w:rsid w:val="00F72A53"/>
    <w:rsid w:val="00F801DD"/>
    <w:rsid w:val="00F94EB4"/>
    <w:rsid w:val="00FE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53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16F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16FA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16F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16FA9"/>
    <w:rPr>
      <w:sz w:val="20"/>
      <w:szCs w:val="20"/>
    </w:rPr>
  </w:style>
  <w:style w:type="character" w:styleId="a8">
    <w:name w:val="Hyperlink"/>
    <w:basedOn w:val="a0"/>
    <w:uiPriority w:val="99"/>
    <w:semiHidden/>
    <w:unhideWhenUsed/>
    <w:rsid w:val="003D72F4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F94EB4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53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16F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516FA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516F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516FA9"/>
    <w:rPr>
      <w:sz w:val="20"/>
      <w:szCs w:val="20"/>
    </w:rPr>
  </w:style>
  <w:style w:type="character" w:styleId="a8">
    <w:name w:val="Hyperlink"/>
    <w:basedOn w:val="a0"/>
    <w:uiPriority w:val="99"/>
    <w:semiHidden/>
    <w:unhideWhenUsed/>
    <w:rsid w:val="003D72F4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F94EB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A9010-6045-44FE-9504-1A0CC1B05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2020-10-08T00:20:00Z</cp:lastPrinted>
  <dcterms:created xsi:type="dcterms:W3CDTF">2020-04-27T08:34:00Z</dcterms:created>
  <dcterms:modified xsi:type="dcterms:W3CDTF">2020-10-08T00:20:00Z</dcterms:modified>
</cp:coreProperties>
</file>